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1624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Приложение </w:t>
      </w:r>
      <w:r>
        <w:rPr>
          <w:rFonts w:ascii="PT Astra Serif" w:hAnsi="PT Astra Serif" w:eastAsia="PT Astra Serif" w:cs="PT Astra Serif"/>
        </w:rPr>
        <w:t xml:space="preserve">4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ind w:left="11624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к постановлению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ind w:left="11624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администрации города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ind w:left="11624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от ___________ № ______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ind w:left="11624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ind w:left="11624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ind w:left="11624"/>
        <w:jc w:val="left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Cs w:val="28"/>
        </w:rPr>
        <w:t xml:space="preserve">Приложение 3</w:t>
      </w:r>
      <w:r>
        <w:rPr>
          <w:rFonts w:ascii="PT Astra Serif" w:hAnsi="PT Astra Serif" w:eastAsia="PT Astra Serif" w:cs="PT Astra Serif"/>
        </w:rPr>
        <w:t xml:space="preserve"> 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ind w:left="11624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к муниципальной программе 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ind w:left="11624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«Управление </w:t>
      </w:r>
      <w:r>
        <w:rPr>
          <w:rFonts w:ascii="PT Astra Serif" w:hAnsi="PT Astra Serif" w:eastAsia="PT Astra Serif" w:cs="PT Astra Serif"/>
          <w:szCs w:val="28"/>
        </w:rPr>
        <w:t xml:space="preserve">муниципальным</w:t>
      </w:r>
      <w:r>
        <w:rPr>
          <w:rFonts w:ascii="PT Astra Serif" w:hAnsi="PT Astra Serif" w:eastAsia="PT Astra Serif" w:cs="PT Astra Serif"/>
          <w:szCs w:val="28"/>
        </w:rPr>
        <w:t xml:space="preserve"> </w:t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left="11624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Cs w:val="28"/>
        </w:rPr>
        <w:t xml:space="preserve">имуществом города Барнаула»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jc w:val="center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jc w:val="center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ОБЪЕМ</w:t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jc w:val="center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финансовых ресурсов, необходимых для реализации </w:t>
      </w:r>
      <w:r>
        <w:rPr>
          <w:rFonts w:ascii="PT Astra Serif" w:hAnsi="PT Astra Serif" w:eastAsia="PT Astra Serif" w:cs="PT Astra Serif"/>
          <w:szCs w:val="28"/>
        </w:rPr>
        <w:t xml:space="preserve">П</w:t>
      </w:r>
      <w:r>
        <w:rPr>
          <w:rFonts w:ascii="PT Astra Serif" w:hAnsi="PT Astra Serif" w:eastAsia="PT Astra Serif" w:cs="PT Astra Serif"/>
          <w:szCs w:val="28"/>
        </w:rPr>
        <w:t xml:space="preserve">рограммы</w:t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jc w:val="left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tbl>
      <w:tblPr>
        <w:tblW w:w="14886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1418"/>
        <w:gridCol w:w="1276"/>
        <w:gridCol w:w="1275"/>
        <w:gridCol w:w="1276"/>
        <w:gridCol w:w="1276"/>
        <w:gridCol w:w="1277"/>
        <w:gridCol w:w="1418"/>
      </w:tblGrid>
      <w:tr>
        <w:tblPrEx/>
        <w:trPr>
          <w:cantSplit/>
          <w:trHeight w:val="240"/>
        </w:trPr>
        <w:tc>
          <w:tcPr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3686" w:type="dxa"/>
            <w:vMerge w:val="restart"/>
            <w:textDirection w:val="lrTb"/>
            <w:noWrap w:val="false"/>
          </w:tcPr>
          <w:p>
            <w:pPr>
              <w:pStyle w:val="853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Источники и направления 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pStyle w:val="853"/>
              <w:ind w:firstLine="11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расходов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9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11200" w:type="dxa"/>
            <w:textDirection w:val="lrTb"/>
            <w:noWrap w:val="false"/>
          </w:tcPr>
          <w:p>
            <w:pPr>
              <w:pStyle w:val="853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Сумма расходов по годам реализации, 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тыс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.р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ублей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vMerge w:val="continue"/>
            <w:textDirection w:val="lrTb"/>
            <w:noWrap w:val="false"/>
          </w:tcPr>
          <w:p>
            <w:pPr>
              <w:pStyle w:val="853"/>
              <w:ind w:firstLine="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2023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год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2024 год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2025 год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2026 год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2027 год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2028 год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2029 год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pStyle w:val="853"/>
              <w:ind w:left="-69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2030 год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Всего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188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textDirection w:val="lrTb"/>
            <w:noWrap w:val="false"/>
          </w:tcPr>
          <w:p>
            <w:pPr>
              <w:pStyle w:val="853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1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3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4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5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6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7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8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ind w:left="-69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9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10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352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textDirection w:val="lrTb"/>
            <w:noWrap w:val="false"/>
          </w:tcPr>
          <w:p>
            <w:pPr>
              <w:pStyle w:val="853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Всего финансовых затрат, в том числе: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59877,1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70863,9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90027,66626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107011,10000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106086,80000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731441,96626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</w:tr>
      <w:tr>
        <w:tblPrEx/>
        <w:trPr>
          <w:cantSplit/>
          <w:trHeight w:val="238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textDirection w:val="lrTb"/>
            <w:noWrap w:val="false"/>
          </w:tcPr>
          <w:p>
            <w:pPr>
              <w:pStyle w:val="853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из городского бюджета 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59877,1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70863,9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90027,66626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107011,10000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106086,80000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731441,96626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textDirection w:val="lrTb"/>
            <w:noWrap w:val="false"/>
          </w:tcPr>
          <w:p>
            <w:pPr>
              <w:pStyle w:val="853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из краевого бюджета 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pStyle w:val="853"/>
              <w:ind w:left="-69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textDirection w:val="lrTb"/>
            <w:noWrap w:val="false"/>
          </w:tcPr>
          <w:p>
            <w:pPr>
              <w:pStyle w:val="853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из федерального 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бюджета 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pStyle w:val="853"/>
              <w:ind w:left="-69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264"/>
        </w:trPr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textDirection w:val="lrTb"/>
            <w:noWrap w:val="false"/>
          </w:tcPr>
          <w:p>
            <w:pPr>
              <w:pStyle w:val="853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из внебюджетных источников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pStyle w:val="853"/>
              <w:ind w:left="-69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264"/>
        </w:trPr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Style w:val="853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Капитальные вложения, в том числе: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pStyle w:val="853"/>
              <w:ind w:left="-69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264"/>
        </w:trPr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Style w:val="853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из городского бюджета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pStyle w:val="853"/>
              <w:ind w:left="-69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264"/>
        </w:trPr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Style w:val="853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из краевого бюджета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pStyle w:val="853"/>
              <w:ind w:left="-69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264"/>
        </w:trPr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Style w:val="853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из федерального бюджета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pStyle w:val="853"/>
              <w:ind w:left="-69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264"/>
        </w:trPr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Style w:val="853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из внебюджетных источников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pStyle w:val="853"/>
              <w:ind w:left="-69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264"/>
        </w:trPr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Style w:val="853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1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2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3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4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5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6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7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8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pStyle w:val="853"/>
              <w:ind w:left="-69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9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10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264"/>
        </w:trPr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Style w:val="853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Прочие расходы, в том числе: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59877,1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70863,9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90027,66626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107011,10000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106086,80000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731441,96626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</w:tr>
      <w:tr>
        <w:tblPrEx/>
        <w:trPr>
          <w:cantSplit/>
          <w:trHeight w:val="264"/>
        </w:trPr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Style w:val="853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из городского бюджета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59877,1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70863,9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90027,66626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107011,10000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106086,80000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99191,80000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highlight w:val="white"/>
              </w:rPr>
              <w:t xml:space="preserve">731441,96626</w:t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  <w:r>
              <w:rPr>
                <w:rFonts w:ascii="PT Astra Serif" w:hAnsi="PT Astra Serif" w:cs="PT Astra Serif"/>
                <w:sz w:val="16"/>
                <w:szCs w:val="16"/>
                <w:highlight w:val="white"/>
                <w14:ligatures w14:val="none"/>
              </w:rPr>
            </w:r>
          </w:p>
        </w:tc>
      </w:tr>
      <w:tr>
        <w:tblPrEx/>
        <w:trPr>
          <w:cantSplit/>
          <w:trHeight w:val="264"/>
        </w:trPr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Style w:val="853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из краевого бюджета 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pStyle w:val="853"/>
              <w:ind w:left="-69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264"/>
        </w:trPr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Style w:val="853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из федерального бюджета 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pStyle w:val="853"/>
              <w:ind w:left="-69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264"/>
        </w:trPr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Style w:val="853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из внебюджетных источников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pStyle w:val="853"/>
              <w:ind w:left="-70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0" w:firstLine="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W w:w="1277" w:type="dxa"/>
            <w:textDirection w:val="lrTb"/>
            <w:noWrap w:val="false"/>
          </w:tcPr>
          <w:p>
            <w:pPr>
              <w:pStyle w:val="853"/>
              <w:ind w:left="-69" w:right="-7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pStyle w:val="853"/>
              <w:ind w:left="-70" w:right="-71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0,0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0000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</w:tbl>
    <w:p>
      <w:pPr>
        <w:pStyle w:val="865"/>
        <w:ind w:left="-1418" w:right="-31" w:firstLine="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65"/>
        <w:ind w:left="-1418" w:right="-31" w:firstLine="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65"/>
        <w:ind w:left="-1418" w:right="-31" w:firstLine="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65"/>
        <w:ind w:left="-1418" w:right="-31" w:firstLine="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65"/>
        <w:ind w:left="-1418" w:right="-31" w:firstLine="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65"/>
        <w:ind w:left="-1418" w:right="-31" w:firstLine="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65"/>
        <w:ind w:left="-1418" w:right="-31" w:firstLine="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65"/>
        <w:ind w:left="-1418" w:right="-31" w:firstLine="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65"/>
        <w:ind w:left="-1418" w:right="-31" w:firstLine="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65"/>
        <w:ind w:left="-1418" w:right="-31" w:firstLine="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65"/>
        <w:ind w:left="-1418" w:right="-31" w:firstLine="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65"/>
        <w:ind w:left="-1418" w:right="-31" w:firstLine="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65"/>
        <w:ind w:left="-1418" w:right="-31" w:firstLine="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</w:rPr>
      </w:r>
    </w:p>
    <w:p>
      <w:pPr>
        <w:ind w:right="-31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  <w:lang w:eastAsia="ru-RU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right="-31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  <w:lang w:eastAsia="ru-RU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right="-31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  <w:lang w:eastAsia="ru-RU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right="-31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  <w:lang w:eastAsia="ru-RU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right="-31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  <w:lang w:eastAsia="ru-RU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right="-31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  <w:lang w:eastAsia="ru-RU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right="-31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  <w:lang w:eastAsia="ru-RU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right="-31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  <w:lang w:eastAsia="ru-RU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ind w:right="-31"/>
        <w:rPr>
          <w:rFonts w:ascii="PT Astra Serif" w:hAnsi="PT Astra Serif" w:cs="PT Astra Serif"/>
          <w:szCs w:val="28"/>
        </w:rPr>
        <w:sectPr>
          <w:headerReference w:type="default" r:id="rId8"/>
          <w:footnotePr/>
          <w:endnotePr/>
          <w:type w:val="nextPage"/>
          <w:pgSz w:w="16838" w:h="11906" w:orient="landscape"/>
          <w:pgMar w:top="1985" w:right="851" w:bottom="1135" w:left="567" w:header="709" w:footer="0" w:gutter="0"/>
          <w:cols w:num="1" w:sep="0" w:space="708" w:equalWidth="1"/>
          <w:docGrid w:linePitch="360"/>
          <w:titlePg/>
        </w:sectPr>
      </w:pPr>
      <w:r>
        <w:rPr>
          <w:rFonts w:ascii="PT Astra Serif" w:hAnsi="PT Astra Serif" w:eastAsia="PT Astra Serif" w:cs="PT Astra Serif"/>
          <w:szCs w:val="28"/>
          <w:lang w:eastAsia="ru-RU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r/>
    </w:p>
    <w:sectPr>
      <w:footnotePr/>
      <w:endnotePr/>
      <w:type w:val="nextPage"/>
      <w:pgSz w:w="16838" w:h="11906" w:orient="landscape"/>
      <w:pgMar w:top="1985" w:right="851" w:bottom="1135" w:left="567" w:header="709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47752673"/>
      <w:docPartObj>
        <w:docPartGallery w:val="Page Numbers (Top of Page)"/>
        <w:docPartUnique w:val="true"/>
      </w:docPartObj>
      <w:rPr/>
    </w:sdtPr>
    <w:sdtContent>
      <w:p>
        <w:pPr>
          <w:pStyle w:val="85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48"/>
    <w:next w:val="848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basedOn w:val="849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848"/>
    <w:next w:val="848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basedOn w:val="849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848"/>
    <w:next w:val="848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basedOn w:val="849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848"/>
    <w:next w:val="848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basedOn w:val="849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48"/>
    <w:next w:val="848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basedOn w:val="849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848"/>
    <w:next w:val="848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basedOn w:val="849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848"/>
    <w:next w:val="848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basedOn w:val="84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848"/>
    <w:next w:val="848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basedOn w:val="849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848"/>
    <w:next w:val="848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basedOn w:val="849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48"/>
    <w:next w:val="848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basedOn w:val="849"/>
    <w:link w:val="693"/>
    <w:uiPriority w:val="10"/>
    <w:rPr>
      <w:sz w:val="48"/>
      <w:szCs w:val="48"/>
    </w:rPr>
  </w:style>
  <w:style w:type="paragraph" w:styleId="695">
    <w:name w:val="Subtitle"/>
    <w:basedOn w:val="848"/>
    <w:next w:val="848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basedOn w:val="849"/>
    <w:link w:val="695"/>
    <w:uiPriority w:val="11"/>
    <w:rPr>
      <w:sz w:val="24"/>
      <w:szCs w:val="24"/>
    </w:rPr>
  </w:style>
  <w:style w:type="paragraph" w:styleId="697">
    <w:name w:val="Quote"/>
    <w:basedOn w:val="848"/>
    <w:next w:val="848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48"/>
    <w:next w:val="848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character" w:styleId="701">
    <w:name w:val="Header Char"/>
    <w:basedOn w:val="849"/>
    <w:link w:val="857"/>
    <w:uiPriority w:val="99"/>
  </w:style>
  <w:style w:type="character" w:styleId="702">
    <w:name w:val="Footer Char"/>
    <w:basedOn w:val="849"/>
    <w:link w:val="859"/>
    <w:uiPriority w:val="99"/>
  </w:style>
  <w:style w:type="paragraph" w:styleId="703">
    <w:name w:val="Caption"/>
    <w:basedOn w:val="848"/>
    <w:next w:val="848"/>
    <w:link w:val="7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4">
    <w:name w:val="Caption Char"/>
    <w:basedOn w:val="849"/>
    <w:link w:val="703"/>
    <w:uiPriority w:val="35"/>
    <w:rPr>
      <w:b/>
      <w:bCs/>
      <w:color w:val="4f81bd" w:themeColor="accent1"/>
      <w:sz w:val="18"/>
      <w:szCs w:val="18"/>
    </w:rPr>
  </w:style>
  <w:style w:type="table" w:styleId="705">
    <w:name w:val="Table Grid Light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4 - Accent 1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4">
    <w:name w:val="Grid Table 4 - Accent 2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5">
    <w:name w:val="Grid Table 4 - Accent 3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6">
    <w:name w:val="Grid Table 4 - Accent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7">
    <w:name w:val="Grid Table 4 - Accent 5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8">
    <w:name w:val="Grid Table 4 - Accent 6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9">
    <w:name w:val="Grid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6">
    <w:name w:val="Grid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7">
    <w:name w:val="Grid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8">
    <w:name w:val="Grid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9">
    <w:name w:val="Grid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0">
    <w:name w:val="Grid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1">
    <w:name w:val="Grid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8">
    <w:name w:val="List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9">
    <w:name w:val="List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0">
    <w:name w:val="List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1">
    <w:name w:val="List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2">
    <w:name w:val="List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3">
    <w:name w:val="List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6">
    <w:name w:val="List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7">
    <w:name w:val="List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List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9">
    <w:name w:val="List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List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1">
    <w:name w:val="List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2">
    <w:name w:val="List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3">
    <w:name w:val="List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4">
    <w:name w:val="List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5">
    <w:name w:val="List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6">
    <w:name w:val="List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7">
    <w:name w:val="List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8">
    <w:name w:val="List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9">
    <w:name w:val="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1">
    <w:name w:val="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2">
    <w:name w:val="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3">
    <w:name w:val="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4">
    <w:name w:val="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5">
    <w:name w:val="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6">
    <w:name w:val="Bordered &amp; 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Bordered &amp; 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8">
    <w:name w:val="Bordered &amp; 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9">
    <w:name w:val="Bordered &amp; 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0">
    <w:name w:val="Bordered &amp; 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1">
    <w:name w:val="Bordered &amp; 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2">
    <w:name w:val="Bordered &amp; 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3">
    <w:name w:val="Bordered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4">
    <w:name w:val="Bordered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5">
    <w:name w:val="Bordered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6">
    <w:name w:val="Bordered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7">
    <w:name w:val="Bordered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8">
    <w:name w:val="Bordered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9">
    <w:name w:val="Bordered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0">
    <w:name w:val="Hyperlink"/>
    <w:uiPriority w:val="99"/>
    <w:unhideWhenUsed/>
    <w:rPr>
      <w:color w:val="0000ff" w:themeColor="hyperlink"/>
      <w:u w:val="single"/>
    </w:rPr>
  </w:style>
  <w:style w:type="paragraph" w:styleId="831">
    <w:name w:val="footnote text"/>
    <w:basedOn w:val="848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>
    <w:name w:val="Footnote Text Char"/>
    <w:link w:val="831"/>
    <w:uiPriority w:val="99"/>
    <w:rPr>
      <w:sz w:val="18"/>
    </w:rPr>
  </w:style>
  <w:style w:type="character" w:styleId="833">
    <w:name w:val="footnote reference"/>
    <w:basedOn w:val="849"/>
    <w:uiPriority w:val="99"/>
    <w:unhideWhenUsed/>
    <w:rPr>
      <w:vertAlign w:val="superscript"/>
    </w:rPr>
  </w:style>
  <w:style w:type="paragraph" w:styleId="834">
    <w:name w:val="endnote text"/>
    <w:basedOn w:val="848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>
    <w:name w:val="Endnote Text Char"/>
    <w:link w:val="834"/>
    <w:uiPriority w:val="99"/>
    <w:rPr>
      <w:sz w:val="20"/>
    </w:rPr>
  </w:style>
  <w:style w:type="character" w:styleId="836">
    <w:name w:val="endnote reference"/>
    <w:basedOn w:val="849"/>
    <w:uiPriority w:val="99"/>
    <w:semiHidden/>
    <w:unhideWhenUsed/>
    <w:rPr>
      <w:vertAlign w:val="superscript"/>
    </w:rPr>
  </w:style>
  <w:style w:type="paragraph" w:styleId="837">
    <w:name w:val="toc 1"/>
    <w:basedOn w:val="848"/>
    <w:next w:val="848"/>
    <w:uiPriority w:val="39"/>
    <w:unhideWhenUsed/>
    <w:pPr>
      <w:ind w:left="0" w:right="0" w:firstLine="0"/>
      <w:spacing w:after="57"/>
    </w:pPr>
  </w:style>
  <w:style w:type="paragraph" w:styleId="838">
    <w:name w:val="toc 2"/>
    <w:basedOn w:val="848"/>
    <w:next w:val="848"/>
    <w:uiPriority w:val="39"/>
    <w:unhideWhenUsed/>
    <w:pPr>
      <w:ind w:left="283" w:right="0" w:firstLine="0"/>
      <w:spacing w:after="57"/>
    </w:pPr>
  </w:style>
  <w:style w:type="paragraph" w:styleId="839">
    <w:name w:val="toc 3"/>
    <w:basedOn w:val="848"/>
    <w:next w:val="848"/>
    <w:uiPriority w:val="39"/>
    <w:unhideWhenUsed/>
    <w:pPr>
      <w:ind w:left="567" w:right="0" w:firstLine="0"/>
      <w:spacing w:after="57"/>
    </w:pPr>
  </w:style>
  <w:style w:type="paragraph" w:styleId="840">
    <w:name w:val="toc 4"/>
    <w:basedOn w:val="848"/>
    <w:next w:val="848"/>
    <w:uiPriority w:val="39"/>
    <w:unhideWhenUsed/>
    <w:pPr>
      <w:ind w:left="850" w:right="0" w:firstLine="0"/>
      <w:spacing w:after="57"/>
    </w:pPr>
  </w:style>
  <w:style w:type="paragraph" w:styleId="841">
    <w:name w:val="toc 5"/>
    <w:basedOn w:val="848"/>
    <w:next w:val="848"/>
    <w:uiPriority w:val="39"/>
    <w:unhideWhenUsed/>
    <w:pPr>
      <w:ind w:left="1134" w:right="0" w:firstLine="0"/>
      <w:spacing w:after="57"/>
    </w:pPr>
  </w:style>
  <w:style w:type="paragraph" w:styleId="842">
    <w:name w:val="toc 6"/>
    <w:basedOn w:val="848"/>
    <w:next w:val="848"/>
    <w:uiPriority w:val="39"/>
    <w:unhideWhenUsed/>
    <w:pPr>
      <w:ind w:left="1417" w:right="0" w:firstLine="0"/>
      <w:spacing w:after="57"/>
    </w:pPr>
  </w:style>
  <w:style w:type="paragraph" w:styleId="843">
    <w:name w:val="toc 7"/>
    <w:basedOn w:val="848"/>
    <w:next w:val="848"/>
    <w:uiPriority w:val="39"/>
    <w:unhideWhenUsed/>
    <w:pPr>
      <w:ind w:left="1701" w:right="0" w:firstLine="0"/>
      <w:spacing w:after="57"/>
    </w:pPr>
  </w:style>
  <w:style w:type="paragraph" w:styleId="844">
    <w:name w:val="toc 8"/>
    <w:basedOn w:val="848"/>
    <w:next w:val="848"/>
    <w:uiPriority w:val="39"/>
    <w:unhideWhenUsed/>
    <w:pPr>
      <w:ind w:left="1984" w:right="0" w:firstLine="0"/>
      <w:spacing w:after="57"/>
    </w:pPr>
  </w:style>
  <w:style w:type="paragraph" w:styleId="845">
    <w:name w:val="toc 9"/>
    <w:basedOn w:val="848"/>
    <w:next w:val="848"/>
    <w:uiPriority w:val="39"/>
    <w:unhideWhenUsed/>
    <w:pPr>
      <w:ind w:left="2268" w:right="0" w:firstLine="0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848"/>
    <w:next w:val="848"/>
    <w:uiPriority w:val="99"/>
    <w:unhideWhenUsed/>
    <w:pPr>
      <w:spacing w:after="0" w:afterAutospacing="0"/>
    </w:pPr>
  </w:style>
  <w:style w:type="paragraph" w:styleId="848" w:default="1">
    <w:name w:val="Normal"/>
    <w:qFormat/>
    <w:pPr>
      <w:jc w:val="both"/>
      <w:spacing w:after="0" w:line="240" w:lineRule="auto"/>
    </w:pPr>
    <w:rPr>
      <w:rFonts w:ascii="Times New Roman" w:hAnsi="Times New Roman" w:eastAsia="Calibri" w:cs="Times New Roman"/>
      <w:sz w:val="28"/>
    </w:rPr>
  </w:style>
  <w:style w:type="character" w:styleId="849" w:default="1">
    <w:name w:val="Default Paragraph Font"/>
    <w:uiPriority w:val="1"/>
    <w:semiHidden/>
    <w:unhideWhenUsed/>
  </w:style>
  <w:style w:type="table" w:styleId="8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1" w:default="1">
    <w:name w:val="No List"/>
    <w:uiPriority w:val="99"/>
    <w:semiHidden/>
    <w:unhideWhenUsed/>
  </w:style>
  <w:style w:type="table" w:styleId="852">
    <w:name w:val="Table Grid"/>
    <w:basedOn w:val="850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3" w:customStyle="1">
    <w:name w:val="ConsPlusCel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54">
    <w:name w:val="List Paragraph"/>
    <w:basedOn w:val="848"/>
    <w:uiPriority w:val="34"/>
    <w:qFormat/>
    <w:pPr>
      <w:contextualSpacing/>
      <w:ind w:left="720"/>
      <w:jc w:val="left"/>
      <w:spacing w:after="200" w:line="276" w:lineRule="auto"/>
    </w:pPr>
    <w:rPr>
      <w:rFonts w:ascii="Calibri" w:hAnsi="Calibri"/>
      <w:sz w:val="22"/>
    </w:rPr>
  </w:style>
  <w:style w:type="paragraph" w:styleId="855" w:customStyle="1">
    <w:name w:val="Style1"/>
    <w:basedOn w:val="848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character" w:styleId="856" w:customStyle="1">
    <w:name w:val="Font Style48"/>
    <w:basedOn w:val="849"/>
    <w:uiPriority w:val="99"/>
    <w:rPr>
      <w:rFonts w:ascii="Times New Roman" w:hAnsi="Times New Roman" w:cs="Times New Roman"/>
      <w:sz w:val="26"/>
      <w:szCs w:val="26"/>
    </w:rPr>
  </w:style>
  <w:style w:type="paragraph" w:styleId="857">
    <w:name w:val="Header"/>
    <w:basedOn w:val="848"/>
    <w:link w:val="85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8" w:customStyle="1">
    <w:name w:val="Верхний колонтитул Знак"/>
    <w:basedOn w:val="849"/>
    <w:link w:val="857"/>
    <w:uiPriority w:val="99"/>
    <w:rPr>
      <w:rFonts w:ascii="Times New Roman" w:hAnsi="Times New Roman" w:eastAsia="Calibri" w:cs="Times New Roman"/>
      <w:sz w:val="28"/>
    </w:rPr>
  </w:style>
  <w:style w:type="paragraph" w:styleId="859">
    <w:name w:val="Footer"/>
    <w:basedOn w:val="848"/>
    <w:link w:val="86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0" w:customStyle="1">
    <w:name w:val="Нижний колонтитул Знак"/>
    <w:basedOn w:val="849"/>
    <w:link w:val="859"/>
    <w:uiPriority w:val="99"/>
    <w:rPr>
      <w:rFonts w:ascii="Times New Roman" w:hAnsi="Times New Roman" w:eastAsia="Calibri" w:cs="Times New Roman"/>
      <w:sz w:val="28"/>
    </w:rPr>
  </w:style>
  <w:style w:type="paragraph" w:styleId="861" w:customStyle="1">
    <w:name w:val="Style38"/>
    <w:basedOn w:val="848"/>
    <w:uiPriority w:val="99"/>
    <w:pPr>
      <w:jc w:val="left"/>
      <w:widowControl w:val="off"/>
    </w:pPr>
    <w:rPr>
      <w:rFonts w:eastAsia="Times New Roman"/>
      <w:sz w:val="24"/>
      <w:szCs w:val="24"/>
      <w:lang w:eastAsia="ru-RU"/>
    </w:rPr>
  </w:style>
  <w:style w:type="character" w:styleId="862" w:customStyle="1">
    <w:name w:val="Font Style75"/>
    <w:basedOn w:val="849"/>
    <w:uiPriority w:val="99"/>
    <w:rPr>
      <w:rFonts w:ascii="Times New Roman" w:hAnsi="Times New Roman" w:cs="Times New Roman"/>
      <w:sz w:val="26"/>
      <w:szCs w:val="26"/>
    </w:rPr>
  </w:style>
  <w:style w:type="paragraph" w:styleId="863">
    <w:name w:val="Balloon Text"/>
    <w:basedOn w:val="848"/>
    <w:link w:val="864"/>
    <w:uiPriority w:val="99"/>
    <w:semiHidden/>
    <w:unhideWhenUsed/>
    <w:rPr>
      <w:rFonts w:ascii="Tahoma" w:hAnsi="Tahoma" w:cs="Tahoma"/>
      <w:sz w:val="16"/>
      <w:szCs w:val="16"/>
    </w:rPr>
  </w:style>
  <w:style w:type="character" w:styleId="864" w:customStyle="1">
    <w:name w:val="Текст выноски Знак"/>
    <w:basedOn w:val="849"/>
    <w:link w:val="863"/>
    <w:uiPriority w:val="99"/>
    <w:semiHidden/>
    <w:rPr>
      <w:rFonts w:ascii="Tahoma" w:hAnsi="Tahoma" w:eastAsia="Calibri" w:cs="Tahoma"/>
      <w:sz w:val="16"/>
      <w:szCs w:val="16"/>
    </w:rPr>
  </w:style>
  <w:style w:type="paragraph" w:styleId="865" w:customStyle="1">
    <w:name w:val="Стиль4"/>
    <w:basedOn w:val="848"/>
    <w:pPr>
      <w:ind w:firstLine="851"/>
    </w:pPr>
    <w:rPr>
      <w:rFonts w:ascii="Courier New" w:hAnsi="Courier New" w:eastAsia="Times New Roman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7659D-4E0D-44A5-B92F-5232E11B9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kolnn</dc:creator>
  <cp:lastModifiedBy>kuklina.es@komitet.localhost</cp:lastModifiedBy>
  <cp:revision>49</cp:revision>
  <dcterms:created xsi:type="dcterms:W3CDTF">2022-11-11T07:05:00Z</dcterms:created>
  <dcterms:modified xsi:type="dcterms:W3CDTF">2026-02-02T06:16:27Z</dcterms:modified>
</cp:coreProperties>
</file>